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F" w:rsidRDefault="0005162F" w:rsidP="00EE5ED2">
      <w:pPr>
        <w:jc w:val="both"/>
        <w:rPr>
          <w:b/>
          <w:bCs/>
        </w:rPr>
      </w:pPr>
      <w:bookmarkStart w:id="0" w:name="_GoBack"/>
      <w:bookmarkEnd w:id="0"/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</w:t>
      </w:r>
      <w:r w:rsidR="00A94B39">
        <w:rPr>
          <w:b/>
          <w:bCs/>
        </w:rPr>
        <w:t>1</w:t>
      </w:r>
      <w:r w:rsidR="00CB1D5F">
        <w:rPr>
          <w:b/>
          <w:bCs/>
        </w:rPr>
        <w:t xml:space="preserve"> 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Pr="0008114B">
        <w:rPr>
          <w:b/>
          <w:bCs/>
          <w:color w:val="FF0000"/>
        </w:rPr>
        <w:t xml:space="preserve">degli elenchi di esperti, </w:t>
      </w:r>
      <w:r w:rsidR="00A94B39">
        <w:rPr>
          <w:b/>
          <w:bCs/>
          <w:color w:val="FF0000"/>
        </w:rPr>
        <w:t>Dipendenti della</w:t>
      </w:r>
      <w:r w:rsidRPr="0008114B">
        <w:rPr>
          <w:b/>
          <w:bCs/>
          <w:color w:val="FF0000"/>
        </w:rPr>
        <w:t xml:space="preserve"> Pubblica Amministrazione,</w:t>
      </w:r>
      <w:r w:rsidRPr="00E22321">
        <w:rPr>
          <w:b/>
          <w:bCs/>
        </w:rPr>
        <w:t xml:space="preserve">  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a.s.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Pr="00E22321" w:rsidRDefault="00B248A4" w:rsidP="00EE5ED2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Dirigente Tecnico presso ________________________________di___________________, dal _________________, con ____ 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>Dirigente Scolastico presso _________________________</w:t>
      </w:r>
      <w:r w:rsidR="00B248A4">
        <w:t>______</w:t>
      </w:r>
      <w:r w:rsidRPr="00E22321">
        <w:t xml:space="preserve">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rPr>
          <w:noProof/>
        </w:rPr>
        <w:t xml:space="preserve">Docente Universitario  </w:t>
      </w:r>
      <w:r w:rsidRPr="00E22321">
        <w:t xml:space="preserve"> presso ___________________________</w:t>
      </w:r>
      <w:r w:rsidR="00B248A4">
        <w:t>______________________</w:t>
      </w:r>
      <w:r w:rsidRPr="00E22321">
        <w:t xml:space="preserve">  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Docente Scuola Primaria/Scuola Secondaria in servizio presso ____________________  di____________________, posto/classe concorso _______________ a tempo indeterminato dal _________________, con ____ anni di servizio 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80926" w:rsidRDefault="00E80926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tbl>
      <w:tblPr>
        <w:tblW w:w="10233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104"/>
        <w:gridCol w:w="3664"/>
      </w:tblGrid>
      <w:tr w:rsidR="00FA3689" w:rsidRPr="00A24D13" w:rsidTr="00937486">
        <w:trPr>
          <w:jc w:val="center"/>
        </w:trPr>
        <w:tc>
          <w:tcPr>
            <w:tcW w:w="3465" w:type="dxa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SCUOLE</w:t>
            </w:r>
          </w:p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PUNTI DI EROGAZIONE</w:t>
            </w:r>
          </w:p>
        </w:tc>
        <w:tc>
          <w:tcPr>
            <w:tcW w:w="310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Collaboratori Scolastici</w:t>
            </w:r>
          </w:p>
        </w:tc>
        <w:tc>
          <w:tcPr>
            <w:tcW w:w="366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D.S.G.A.</w:t>
            </w: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I.C. BERLINGUER RAGUSA</w:t>
            </w:r>
          </w:p>
        </w:tc>
        <w:tc>
          <w:tcPr>
            <w:tcW w:w="310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A24D13">
              <w:rPr>
                <w:rFonts w:ascii="Times New Roman" w:hAnsi="Times New Roman"/>
                <w:b/>
              </w:rPr>
              <w:t>U.F. 1</w:t>
            </w:r>
          </w:p>
          <w:p w:rsidR="00FA3689" w:rsidRPr="00A24D13" w:rsidRDefault="00FA3689" w:rsidP="00937486">
            <w:pPr>
              <w:jc w:val="center"/>
            </w:pPr>
            <w:r w:rsidRPr="00A24D13">
              <w:rPr>
                <w:b/>
                <w:sz w:val="22"/>
                <w:szCs w:val="22"/>
              </w:rPr>
              <w:t xml:space="preserve"> </w:t>
            </w:r>
            <w:r w:rsidRPr="00A24D13">
              <w:rPr>
                <w:sz w:val="22"/>
                <w:szCs w:val="22"/>
              </w:rPr>
              <w:t>L’accoglienza e la vigilanza e la comunicazione</w:t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La partecipazione alla gestione dell’emergenza e del primo soccorso</w:t>
            </w:r>
          </w:p>
        </w:tc>
        <w:tc>
          <w:tcPr>
            <w:tcW w:w="366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A24D13">
              <w:rPr>
                <w:rFonts w:ascii="Times New Roman" w:hAnsi="Times New Roman"/>
                <w:b/>
              </w:rPr>
              <w:t>U.F. 1</w:t>
            </w:r>
          </w:p>
          <w:p w:rsidR="00FA3689" w:rsidRPr="00A24D13" w:rsidRDefault="00FA3689" w:rsidP="00937486">
            <w:pPr>
              <w:jc w:val="both"/>
            </w:pPr>
            <w:r w:rsidRPr="00A24D13">
              <w:rPr>
                <w:sz w:val="22"/>
                <w:szCs w:val="22"/>
              </w:rPr>
              <w:t>- La nuova disciplina in materia di appalti pubblici(Dlgs.50/2016) e gli adempimenti connessi con i progetti PON</w:t>
            </w:r>
          </w:p>
          <w:p w:rsidR="00FA3689" w:rsidRPr="00A24D13" w:rsidRDefault="00FA3689" w:rsidP="00937486">
            <w:pPr>
              <w:jc w:val="both"/>
            </w:pP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  <w:t>- La gestione delle procedure di acquisto attraverso il mercato elettronico (acquistinretepa.it)</w:t>
            </w: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A3689" w:rsidRPr="00B248A4" w:rsidRDefault="006B11DA" w:rsidP="00FA3689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112395</wp:posOffset>
                      </wp:positionV>
                      <wp:extent cx="400050" cy="266700"/>
                      <wp:effectExtent l="10160" t="7620" r="8890" b="1143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55.55pt;margin-top:8.85pt;width:31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"/>
                  </w:pict>
                </mc:Fallback>
              </mc:AlternateConten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FA3689" w:rsidRDefault="006B11DA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112395</wp:posOffset>
                      </wp:positionV>
                      <wp:extent cx="371475" cy="266700"/>
                      <wp:effectExtent l="10795" t="7620" r="8255" b="1143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78.85pt;margin-top:8.85pt;width:29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ZxLg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"/>
                  </w:pict>
                </mc:Fallback>
              </mc:AlternateConten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FA3689">
      <w:pPr>
        <w:jc w:val="center"/>
        <w:rPr>
          <w:b/>
          <w:sz w:val="28"/>
          <w:szCs w:val="28"/>
        </w:rPr>
      </w:pPr>
      <w:r w:rsidRPr="00966125">
        <w:rPr>
          <w:b/>
          <w:sz w:val="28"/>
          <w:szCs w:val="28"/>
        </w:rPr>
        <w:t>II CICLO</w:t>
      </w:r>
    </w:p>
    <w:p w:rsidR="00FA3689" w:rsidRPr="00966125" w:rsidRDefault="00FA3689" w:rsidP="00FA36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473"/>
        <w:gridCol w:w="2955"/>
        <w:gridCol w:w="2107"/>
      </w:tblGrid>
      <w:tr w:rsidR="00FA3689" w:rsidRPr="004D3197" w:rsidTr="0008114B">
        <w:trPr>
          <w:trHeight w:val="509"/>
          <w:jc w:val="center"/>
        </w:trPr>
        <w:tc>
          <w:tcPr>
            <w:tcW w:w="2897" w:type="dxa"/>
          </w:tcPr>
          <w:p w:rsidR="00FA3689" w:rsidRPr="004D3197" w:rsidRDefault="00FA3689" w:rsidP="00937486">
            <w:pPr>
              <w:ind w:hanging="134"/>
              <w:jc w:val="center"/>
              <w:rPr>
                <w:b/>
              </w:rPr>
            </w:pPr>
            <w:r w:rsidRPr="004D3197">
              <w:rPr>
                <w:b/>
                <w:sz w:val="22"/>
                <w:szCs w:val="22"/>
              </w:rPr>
              <w:t>SCUOLE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PUNTI DI EROGAZIONE</w:t>
            </w:r>
          </w:p>
        </w:tc>
        <w:tc>
          <w:tcPr>
            <w:tcW w:w="2473" w:type="dxa"/>
            <w:vAlign w:val="center"/>
          </w:tcPr>
          <w:p w:rsidR="0008114B" w:rsidRDefault="0008114B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</w:rPr>
              <w:t>Assistenti Tecnici</w:t>
            </w:r>
          </w:p>
        </w:tc>
        <w:tc>
          <w:tcPr>
            <w:tcW w:w="5062" w:type="dxa"/>
            <w:gridSpan w:val="2"/>
            <w:vAlign w:val="center"/>
          </w:tcPr>
          <w:p w:rsidR="00FA3689" w:rsidRPr="004D3197" w:rsidRDefault="0008114B" w:rsidP="0008114B">
            <w:r>
              <w:rPr>
                <w:sz w:val="22"/>
                <w:szCs w:val="22"/>
              </w:rPr>
              <w:t xml:space="preserve">                          </w:t>
            </w:r>
            <w:r w:rsidR="00FA3689" w:rsidRPr="004D3197">
              <w:rPr>
                <w:sz w:val="22"/>
                <w:szCs w:val="22"/>
              </w:rPr>
              <w:t>Assistenti Amministrativi</w:t>
            </w:r>
          </w:p>
        </w:tc>
      </w:tr>
      <w:tr w:rsidR="00FA3689" w:rsidRPr="004D3197" w:rsidTr="0008114B">
        <w:trPr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I.S. VICO-UMBERTO I  GAGLIARDI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RAGUSA</w:t>
            </w:r>
          </w:p>
        </w:tc>
        <w:tc>
          <w:tcPr>
            <w:tcW w:w="2473" w:type="dxa"/>
          </w:tcPr>
          <w:p w:rsidR="00FA3689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La funzionalità e la sicurezza dei laboratori</w:t>
            </w:r>
          </w:p>
          <w:p w:rsidR="00FA3689" w:rsidRPr="004D3197" w:rsidRDefault="00FA3689" w:rsidP="00937486">
            <w:r>
              <w:rPr>
                <w:sz w:val="22"/>
                <w:szCs w:val="22"/>
              </w:rPr>
              <w:t xml:space="preserve">- </w:t>
            </w:r>
            <w:r w:rsidRPr="004D3197">
              <w:rPr>
                <w:sz w:val="22"/>
                <w:szCs w:val="22"/>
              </w:rPr>
              <w:t>La gestione tecnica del sito web della scuola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5" w:type="dxa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I contratti e le procedure amministrativo-contabili (fatturazione elettronica, gestione della trasparenza e dell’albo-online, protocolli in rete, neoassunti, etc.)</w:t>
            </w:r>
          </w:p>
          <w:p w:rsidR="00FA3689" w:rsidRPr="004D3197" w:rsidRDefault="00FA3689" w:rsidP="00937486">
            <w:pPr>
              <w:spacing w:after="200" w:line="276" w:lineRule="auto"/>
            </w:pPr>
            <w:r w:rsidRPr="004D3197">
              <w:rPr>
                <w:sz w:val="22"/>
                <w:szCs w:val="22"/>
              </w:rPr>
              <w:t>- La gestione delle relazioni interne ed esterne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2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procedure digitali sul SIDI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FA3689" w:rsidRPr="004D3197" w:rsidRDefault="00FA3689" w:rsidP="00FA3689">
            <w:pPr>
              <w:pStyle w:val="Paragrafoelenco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ricostruzioni di carriera e i rapporti con le ragionerie territoriali</w:t>
            </w:r>
          </w:p>
        </w:tc>
      </w:tr>
      <w:tr w:rsidR="00FA3689" w:rsidRPr="004D3197" w:rsidTr="0008114B">
        <w:trPr>
          <w:trHeight w:val="815"/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FA3689" w:rsidRPr="004D3197" w:rsidRDefault="006B11DA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5080" t="7620" r="13970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46.15pt;margin-top:11.1pt;width:29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2955" w:type="dxa"/>
          </w:tcPr>
          <w:p w:rsidR="00FA3689" w:rsidRPr="004D3197" w:rsidRDefault="006B11DA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11430" t="7620" r="7620" b="1143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58.65pt;margin-top:11.1pt;width:29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2107" w:type="dxa"/>
          </w:tcPr>
          <w:p w:rsidR="00FA3689" w:rsidRPr="004D3197" w:rsidRDefault="006B11DA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6350" t="7620" r="12700" b="114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25.25pt;margin-top:11.1pt;width:29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NgLQ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"/>
                  </w:pict>
                </mc:Fallback>
              </mc:AlternateConten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lastRenderedPageBreak/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automation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08114B">
        <w:t>3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08114B">
        <w:t>4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D.Lgs.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2"/>
    <w:rsid w:val="0005162F"/>
    <w:rsid w:val="00057A2C"/>
    <w:rsid w:val="00077F0B"/>
    <w:rsid w:val="0008114B"/>
    <w:rsid w:val="0010235A"/>
    <w:rsid w:val="001900A8"/>
    <w:rsid w:val="001E1CF5"/>
    <w:rsid w:val="0057682F"/>
    <w:rsid w:val="005D4F21"/>
    <w:rsid w:val="006041A9"/>
    <w:rsid w:val="006530AE"/>
    <w:rsid w:val="006B11DA"/>
    <w:rsid w:val="006C468A"/>
    <w:rsid w:val="006C7BBB"/>
    <w:rsid w:val="007F7A48"/>
    <w:rsid w:val="00A94B39"/>
    <w:rsid w:val="00B248A4"/>
    <w:rsid w:val="00BE6125"/>
    <w:rsid w:val="00C547AD"/>
    <w:rsid w:val="00CB1D5F"/>
    <w:rsid w:val="00D45B76"/>
    <w:rsid w:val="00E44A33"/>
    <w:rsid w:val="00E80926"/>
    <w:rsid w:val="00EE5ED2"/>
    <w:rsid w:val="00F55C72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2017-04-05T11:16:00Z</dcterms:created>
  <dcterms:modified xsi:type="dcterms:W3CDTF">2017-04-05T11:16:00Z</dcterms:modified>
</cp:coreProperties>
</file>